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742" w:rsidRPr="00B546C4" w:rsidRDefault="00F87742" w:rsidP="00B546C4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района "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Сыктывдинский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"</w:t>
      </w:r>
    </w:p>
    <w:p w:rsidR="00F87742" w:rsidRPr="00B546C4" w:rsidRDefault="00F87742" w:rsidP="00B546C4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"Детский сад № 7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вида" с.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Выльгорт</w:t>
      </w:r>
      <w:proofErr w:type="spellEnd"/>
    </w:p>
    <w:p w:rsidR="00F87742" w:rsidRPr="00B546C4" w:rsidRDefault="00F87742" w:rsidP="00B546C4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Челядьöс</w:t>
      </w:r>
      <w:proofErr w:type="spellEnd"/>
      <w:r w:rsid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546C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546C4">
        <w:rPr>
          <w:rFonts w:ascii="Times New Roman" w:hAnsi="Times New Roman" w:cs="Times New Roman"/>
          <w:sz w:val="28"/>
          <w:szCs w:val="28"/>
        </w:rPr>
        <w:t>öвмöдан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7 №-а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видзанiн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"</w:t>
      </w:r>
    </w:p>
    <w:p w:rsidR="00F87742" w:rsidRPr="00B546C4" w:rsidRDefault="00F87742" w:rsidP="00B546C4">
      <w:pPr>
        <w:spacing w:after="0" w:line="48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Школаöдз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546C4">
        <w:rPr>
          <w:rFonts w:ascii="Times New Roman" w:hAnsi="Times New Roman" w:cs="Times New Roman"/>
          <w:sz w:val="28"/>
          <w:szCs w:val="28"/>
        </w:rPr>
        <w:t>вел</w:t>
      </w:r>
      <w:proofErr w:type="gramEnd"/>
      <w:r w:rsidRPr="00B546C4">
        <w:rPr>
          <w:rFonts w:ascii="Times New Roman" w:hAnsi="Times New Roman" w:cs="Times New Roman"/>
          <w:sz w:val="28"/>
          <w:szCs w:val="28"/>
        </w:rPr>
        <w:t>öдан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Выльгорт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сиктса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6C4">
        <w:rPr>
          <w:rFonts w:ascii="Times New Roman" w:hAnsi="Times New Roman" w:cs="Times New Roman"/>
          <w:sz w:val="28"/>
          <w:szCs w:val="28"/>
        </w:rPr>
        <w:t>муниципальнöй</w:t>
      </w:r>
      <w:proofErr w:type="spellEnd"/>
      <w:r w:rsidR="00B54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6C4">
        <w:rPr>
          <w:rFonts w:ascii="Times New Roman" w:hAnsi="Times New Roman" w:cs="Times New Roman"/>
          <w:sz w:val="28"/>
          <w:szCs w:val="28"/>
        </w:rPr>
        <w:t>сьöмкуд</w:t>
      </w:r>
      <w:proofErr w:type="spellEnd"/>
      <w:r w:rsidR="00B546C4">
        <w:rPr>
          <w:rFonts w:ascii="Times New Roman" w:hAnsi="Times New Roman" w:cs="Times New Roman"/>
          <w:sz w:val="28"/>
          <w:szCs w:val="28"/>
        </w:rPr>
        <w:t xml:space="preserve"> </w:t>
      </w:r>
      <w:r w:rsidRPr="00B546C4">
        <w:rPr>
          <w:rFonts w:ascii="Times New Roman" w:hAnsi="Times New Roman" w:cs="Times New Roman"/>
          <w:sz w:val="28"/>
          <w:szCs w:val="28"/>
        </w:rPr>
        <w:t>учреждение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643D25" w:rsidRDefault="00F87742" w:rsidP="00B546C4">
      <w:pPr>
        <w:ind w:firstLine="567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43D25">
        <w:rPr>
          <w:rFonts w:ascii="Times New Roman" w:hAnsi="Times New Roman" w:cs="Times New Roman"/>
          <w:b/>
          <w:sz w:val="36"/>
          <w:szCs w:val="28"/>
        </w:rPr>
        <w:t>Консультация для воспитателей младших групп</w:t>
      </w:r>
    </w:p>
    <w:p w:rsidR="00F87742" w:rsidRPr="00643D25" w:rsidRDefault="00F87742" w:rsidP="00B546C4">
      <w:pPr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643D25">
        <w:rPr>
          <w:rFonts w:ascii="Times New Roman" w:hAnsi="Times New Roman" w:cs="Times New Roman"/>
          <w:sz w:val="32"/>
          <w:szCs w:val="28"/>
        </w:rPr>
        <w:t>«Словесные игры для детей младшего дошкольного возраста»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643D25">
      <w:pPr>
        <w:ind w:left="5387"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Выполнила:</w:t>
      </w:r>
      <w:r w:rsidRPr="00B546C4">
        <w:rPr>
          <w:rFonts w:ascii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Латкина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 xml:space="preserve"> Юлия Владимировна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43D25" w:rsidRPr="00B546C4" w:rsidRDefault="00643D25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E73BFE" w:rsidRPr="00B546C4" w:rsidRDefault="00F87742" w:rsidP="00643D25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Выльгорт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, 2018 год.</w:t>
      </w:r>
      <w:bookmarkStart w:id="0" w:name="_GoBack"/>
      <w:bookmarkEnd w:id="0"/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lastRenderedPageBreak/>
        <w:t>Цель: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Систематизация знаний воспитателей о возможностях использования речевых игр.</w:t>
      </w:r>
    </w:p>
    <w:p w:rsidR="00F87742" w:rsidRPr="00B546C4" w:rsidRDefault="00F87742" w:rsidP="00643D2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643D25">
        <w:rPr>
          <w:rFonts w:ascii="Times New Roman" w:hAnsi="Times New Roman" w:cs="Times New Roman"/>
          <w:sz w:val="28"/>
          <w:szCs w:val="28"/>
        </w:rPr>
        <w:t>картотеки речевых игр.</w:t>
      </w:r>
    </w:p>
    <w:p w:rsidR="00643D25" w:rsidRPr="00B546C4" w:rsidRDefault="00643D25" w:rsidP="00643D25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43D25" w:rsidRPr="00B546C4" w:rsidRDefault="00643D25" w:rsidP="00643D2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В возрасте 3-4 лет у ребенка происходит заметный скачек в речевом развитии. Почти все дети этого возраста говорят достаточно хорошо, хоть и не совсем внятно. Часто возникают проблемы с произношением звуков. </w:t>
      </w:r>
    </w:p>
    <w:p w:rsidR="00643D25" w:rsidRPr="00B546C4" w:rsidRDefault="00643D25" w:rsidP="00643D2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Ребенок хоть и умеет составлять не сложные предложения, высказывать свои мысли, но не всегда может составить простой и понятный рассказ. Возраст 3–4 года — это как раз время, когда ребенок активно усваивает разговорную речь. Хороший результат в работе по развитию речи дает применение разнообразных словесных игр. Богатейшей основой для устных игр может служить народный фольклор, например, детские 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, песенки, заучивание стихов наизусть. Они характеризуются простой рифмой, эмоционально окрашены, включают в себя часто повторяющиеся сочетания звуков и слов. С их помощью у ребенка формируется умение правильно и четко повторять звуки, слова и словосочетания, развивается слуховое внимание, увеличивается словарный запас.</w:t>
      </w:r>
    </w:p>
    <w:p w:rsidR="00643D25" w:rsidRPr="00B546C4" w:rsidRDefault="00643D25" w:rsidP="00643D2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Особенно полезны для детей этого возраста рассказы и сказки с элементами артикуляционной (логопедической) гимнастики. Дети с удовольствием повторяют несложные упражнения для развития речевого аппарата (надувают щеки, играют языком, дуют, подражают животным). В ходе игры, воспитатель должен помогать ребенку, чтобы тот избегал ошибок в произношении, в случае необходимости подталкивать его к правильному решению задачи.</w:t>
      </w:r>
    </w:p>
    <w:p w:rsidR="00643D25" w:rsidRPr="00B546C4" w:rsidRDefault="00643D25" w:rsidP="00643D2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Занимаясь с ребенком ежедневно всего по 15 минут, можно достичь хороших результатов в развитии его речи. Часто детям 5-6 лет</w:t>
      </w:r>
      <w:r>
        <w:rPr>
          <w:rFonts w:ascii="Times New Roman" w:hAnsi="Times New Roman" w:cs="Times New Roman"/>
          <w:sz w:val="28"/>
          <w:szCs w:val="28"/>
        </w:rPr>
        <w:t xml:space="preserve"> логопеды ставят диагноз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дислал</w:t>
      </w:r>
      <w:r w:rsidRPr="00B546C4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», что означает неправильное произношение звуков. Если с ребенком 3-4 лет заниматься в игровой форме артикуляционной гимнастикой (следует только с помощью специалиста правильно подобрать словесные игры такой направленности), то проблем с произношением звуков у ребенка не будет. Возраст 3-4 года идеально подходит для полного «</w:t>
      </w:r>
      <w:proofErr w:type="spellStart"/>
      <w:r w:rsidRPr="00B546C4">
        <w:rPr>
          <w:rFonts w:ascii="Times New Roman" w:hAnsi="Times New Roman" w:cs="Times New Roman"/>
          <w:sz w:val="28"/>
          <w:szCs w:val="28"/>
        </w:rPr>
        <w:t>выговаривания</w:t>
      </w:r>
      <w:proofErr w:type="spellEnd"/>
      <w:r w:rsidRPr="00B546C4">
        <w:rPr>
          <w:rFonts w:ascii="Times New Roman" w:hAnsi="Times New Roman" w:cs="Times New Roman"/>
          <w:sz w:val="28"/>
          <w:szCs w:val="28"/>
        </w:rPr>
        <w:t>» малыша, ему легко запоминать игры и простые тексты, и легко владеть язычком, чтобы правильно произносить сложные звуки.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Приложение 1. Карточки с играми.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>Приложение 2. Картотека словесных игр.</w:t>
      </w:r>
    </w:p>
    <w:p w:rsidR="00F87742" w:rsidRPr="00B546C4" w:rsidRDefault="00F87742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546C4">
        <w:rPr>
          <w:rFonts w:ascii="Times New Roman" w:hAnsi="Times New Roman" w:cs="Times New Roman"/>
          <w:sz w:val="28"/>
          <w:szCs w:val="28"/>
        </w:rPr>
        <w:t xml:space="preserve">Приложение 3. </w:t>
      </w:r>
      <w:r w:rsidR="00B546C4" w:rsidRPr="00B546C4">
        <w:rPr>
          <w:rFonts w:ascii="Times New Roman" w:hAnsi="Times New Roman" w:cs="Times New Roman"/>
          <w:sz w:val="28"/>
          <w:szCs w:val="28"/>
        </w:rPr>
        <w:t>Буклет для родителей «Речевые игры по дороге в детский сад».</w:t>
      </w: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546C4" w:rsidRDefault="00B546C4" w:rsidP="00B546C4">
      <w:pPr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rPr>
          <w:rFonts w:ascii="Times New Roman" w:hAnsi="Times New Roman" w:cs="Times New Roman"/>
          <w:sz w:val="28"/>
          <w:szCs w:val="28"/>
        </w:rPr>
      </w:pPr>
    </w:p>
    <w:p w:rsidR="00B546C4" w:rsidRPr="00B546C4" w:rsidRDefault="00B546C4" w:rsidP="00B546C4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B546C4" w:rsidRPr="00B546C4" w:rsidSect="00AD4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34234"/>
    <w:multiLevelType w:val="hybridMultilevel"/>
    <w:tmpl w:val="F6801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5FD"/>
    <w:rsid w:val="00003A4F"/>
    <w:rsid w:val="003645FD"/>
    <w:rsid w:val="00643D25"/>
    <w:rsid w:val="008047B5"/>
    <w:rsid w:val="00AD4B3E"/>
    <w:rsid w:val="00B546C4"/>
    <w:rsid w:val="00E73BFE"/>
    <w:rsid w:val="00F87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42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8047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7B5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a3">
    <w:name w:val="List Paragraph"/>
    <w:basedOn w:val="a"/>
    <w:uiPriority w:val="34"/>
    <w:qFormat/>
    <w:rsid w:val="00F877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54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546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4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3</cp:revision>
  <dcterms:created xsi:type="dcterms:W3CDTF">2018-04-26T18:48:00Z</dcterms:created>
  <dcterms:modified xsi:type="dcterms:W3CDTF">2019-09-08T19:56:00Z</dcterms:modified>
</cp:coreProperties>
</file>